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01D" w:rsidRPr="0011670A" w:rsidRDefault="00C62BC5">
      <w:pPr>
        <w:rPr>
          <w:b/>
          <w:sz w:val="26"/>
          <w:szCs w:val="26"/>
          <w:u w:val="single"/>
        </w:rPr>
      </w:pPr>
      <w:r w:rsidRPr="0011670A">
        <w:rPr>
          <w:b/>
          <w:sz w:val="26"/>
          <w:szCs w:val="26"/>
          <w:u w:val="single"/>
        </w:rPr>
        <w:t>Lösungen:</w:t>
      </w:r>
    </w:p>
    <w:p w:rsidR="00C62BC5" w:rsidRDefault="00771A77">
      <w:pPr>
        <w:rPr>
          <w:b/>
          <w:u w:val="single"/>
        </w:rPr>
      </w:pPr>
      <w:r>
        <w:rPr>
          <w:b/>
          <w:noProof/>
          <w:u w:val="single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325755</wp:posOffset>
            </wp:positionV>
            <wp:extent cx="6086475" cy="3950970"/>
            <wp:effectExtent l="19050" t="0" r="9525" b="0"/>
            <wp:wrapTight wrapText="bothSides">
              <wp:wrapPolygon edited="0">
                <wp:start x="-68" y="0"/>
                <wp:lineTo x="-68" y="21454"/>
                <wp:lineTo x="21634" y="21454"/>
                <wp:lineTo x="21634" y="0"/>
                <wp:lineTo x="-68" y="0"/>
              </wp:wrapPolygon>
            </wp:wrapTight>
            <wp:docPr id="2" name="Grafik 1" descr="Kap38 -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38 - 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05A">
        <w:rPr>
          <w:b/>
          <w:u w:val="single"/>
        </w:rPr>
        <w:t>INHALT KAPITEL 38 – 49</w:t>
      </w:r>
    </w:p>
    <w:p w:rsidR="00C62BC5" w:rsidRDefault="00771A77">
      <w:pPr>
        <w:rPr>
          <w:b/>
          <w:u w:val="single"/>
        </w:rPr>
      </w:pPr>
      <w:r>
        <w:rPr>
          <w:b/>
          <w:noProof/>
          <w:u w:val="single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172085</wp:posOffset>
            </wp:positionV>
            <wp:extent cx="6254750" cy="4299585"/>
            <wp:effectExtent l="19050" t="0" r="0" b="0"/>
            <wp:wrapTight wrapText="bothSides">
              <wp:wrapPolygon edited="0">
                <wp:start x="-66" y="0"/>
                <wp:lineTo x="-66" y="21533"/>
                <wp:lineTo x="21578" y="21533"/>
                <wp:lineTo x="21578" y="0"/>
                <wp:lineTo x="-66" y="0"/>
              </wp:wrapPolygon>
            </wp:wrapTight>
            <wp:docPr id="4" name="Grafik 3" descr="Kap4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42-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C5" w:rsidRDefault="00223B05">
      <w:pPr>
        <w:rPr>
          <w:b/>
          <w:u w:val="single"/>
        </w:rPr>
      </w:pPr>
      <w:r>
        <w:rPr>
          <w:b/>
          <w:noProof/>
          <w:u w:val="single"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-1270</wp:posOffset>
            </wp:positionV>
            <wp:extent cx="6040755" cy="3783965"/>
            <wp:effectExtent l="19050" t="0" r="0" b="0"/>
            <wp:wrapTight wrapText="bothSides">
              <wp:wrapPolygon edited="0">
                <wp:start x="-68" y="0"/>
                <wp:lineTo x="-68" y="21531"/>
                <wp:lineTo x="21593" y="21531"/>
                <wp:lineTo x="21593" y="0"/>
                <wp:lineTo x="-68" y="0"/>
              </wp:wrapPolygon>
            </wp:wrapTight>
            <wp:docPr id="5" name="Grafik 4" descr="Kap46-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46- 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05A">
        <w:rPr>
          <w:b/>
          <w:u w:val="single"/>
        </w:rPr>
        <w:t>MAIK &amp; TSCHICK – EINE FREUNDSCHAFT</w:t>
      </w:r>
    </w:p>
    <w:p w:rsidR="006D405A" w:rsidRDefault="006D405A">
      <w:pPr>
        <w:rPr>
          <w:b/>
          <w:u w:val="single"/>
        </w:rPr>
      </w:pPr>
      <w:r>
        <w:rPr>
          <w:b/>
          <w:u w:val="single"/>
        </w:rPr>
        <w:t>Aufgabe e):</w:t>
      </w:r>
    </w:p>
    <w:p w:rsidR="0011670A" w:rsidRDefault="006D405A">
      <w:r w:rsidRPr="006D405A">
        <w:t xml:space="preserve">Vater Heckel / </w:t>
      </w:r>
      <w:r w:rsidR="00EE55B7">
        <w:t>Verpflegung</w:t>
      </w:r>
      <w:r w:rsidR="00EE55B7">
        <w:br/>
        <w:t>Friedemanns Mutter / Einladung zum Essen</w:t>
      </w:r>
      <w:r w:rsidR="00EE55B7">
        <w:br/>
        <w:t>Sprachtherapeutin / Beistand (finanziell und seelisch), Interesse</w:t>
      </w:r>
      <w:r w:rsidR="00EE55B7">
        <w:br/>
        <w:t>Mann am Telefon / spielt beim Täuschungsversuch mit</w:t>
      </w:r>
      <w:r w:rsidR="00EE55B7">
        <w:br/>
        <w:t>Richter / zeigt Verständnis für die Jungen</w:t>
      </w:r>
    </w:p>
    <w:p w:rsidR="0011670A" w:rsidRDefault="0011670A"/>
    <w:p w:rsidR="0011670A" w:rsidRPr="0011670A" w:rsidRDefault="0011670A">
      <w:pPr>
        <w:rPr>
          <w:b/>
          <w:u w:val="single"/>
        </w:rPr>
      </w:pPr>
      <w:r w:rsidRPr="0011670A">
        <w:rPr>
          <w:b/>
          <w:u w:val="single"/>
        </w:rPr>
        <w:t>GRENZÜBERSCHREITUNGEN</w:t>
      </w:r>
    </w:p>
    <w:p w:rsidR="00EE55B7" w:rsidRPr="0011670A" w:rsidRDefault="0011670A">
      <w:pPr>
        <w:rPr>
          <w:b/>
          <w:u w:val="single"/>
        </w:rPr>
      </w:pPr>
      <w:r>
        <w:rPr>
          <w:b/>
          <w:noProof/>
          <w:u w:val="single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320675</wp:posOffset>
            </wp:positionV>
            <wp:extent cx="6163310" cy="2489835"/>
            <wp:effectExtent l="19050" t="0" r="8890" b="0"/>
            <wp:wrapTight wrapText="bothSides">
              <wp:wrapPolygon edited="0">
                <wp:start x="-67" y="0"/>
                <wp:lineTo x="-67" y="21484"/>
                <wp:lineTo x="21631" y="21484"/>
                <wp:lineTo x="21631" y="0"/>
                <wp:lineTo x="-67" y="0"/>
              </wp:wrapPolygon>
            </wp:wrapTight>
            <wp:docPr id="6" name="Grafik 5" descr="Gesetzesverstöß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setzesverstöß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5B7" w:rsidRPr="0011670A">
        <w:rPr>
          <w:b/>
          <w:u w:val="single"/>
        </w:rPr>
        <w:t xml:space="preserve"> </w:t>
      </w:r>
      <w:r w:rsidRPr="0011670A">
        <w:rPr>
          <w:b/>
          <w:u w:val="single"/>
        </w:rPr>
        <w:t>Aufgabe 1 – Gesetzesverstöße</w:t>
      </w:r>
    </w:p>
    <w:p w:rsidR="00C62BC5" w:rsidRDefault="006F6654">
      <w:pPr>
        <w:rPr>
          <w:b/>
          <w:u w:val="single"/>
        </w:rPr>
      </w:pPr>
      <w:r>
        <w:rPr>
          <w:b/>
          <w:u w:val="single"/>
        </w:rPr>
        <w:lastRenderedPageBreak/>
        <w:t>K</w:t>
      </w:r>
      <w:r w:rsidR="00C62BC5">
        <w:rPr>
          <w:b/>
          <w:u w:val="single"/>
        </w:rPr>
        <w:t xml:space="preserve">apitel 46 – Die </w:t>
      </w:r>
      <w:r>
        <w:rPr>
          <w:b/>
          <w:u w:val="single"/>
        </w:rPr>
        <w:t>Gerichtsverhandlung</w:t>
      </w:r>
      <w:r>
        <w:rPr>
          <w:b/>
          <w:u w:val="single"/>
        </w:rPr>
        <w:br/>
        <w:t>Nr.3</w:t>
      </w:r>
    </w:p>
    <w:p w:rsidR="00C62BC5" w:rsidRPr="00C62BC5" w:rsidRDefault="00C62BC5">
      <w:pPr>
        <w:rPr>
          <w:b/>
          <w:u w:val="single"/>
        </w:rPr>
      </w:pPr>
      <w:r>
        <w:rPr>
          <w:b/>
          <w:noProof/>
          <w:u w:val="single"/>
          <w:lang w:eastAsia="de-DE"/>
        </w:rPr>
        <w:drawing>
          <wp:inline distT="0" distB="0" distL="0" distR="0">
            <wp:extent cx="5760720" cy="3589655"/>
            <wp:effectExtent l="19050" t="0" r="0" b="0"/>
            <wp:docPr id="1" name="Grafik 0" descr="Kap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 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BC5" w:rsidRPr="00C62BC5" w:rsidSect="00771A77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C62BC5"/>
    <w:rsid w:val="0011670A"/>
    <w:rsid w:val="00223B05"/>
    <w:rsid w:val="004D2E96"/>
    <w:rsid w:val="006D405A"/>
    <w:rsid w:val="006F6654"/>
    <w:rsid w:val="00764184"/>
    <w:rsid w:val="00771A77"/>
    <w:rsid w:val="00885D3D"/>
    <w:rsid w:val="00C62BC5"/>
    <w:rsid w:val="00EE5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418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2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C471D4-6521-4F69-80F2-B792BB7F8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2020-04-20T06:24:00Z</dcterms:created>
  <dcterms:modified xsi:type="dcterms:W3CDTF">2020-04-20T06:49:00Z</dcterms:modified>
</cp:coreProperties>
</file>